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3BAB" w:rsidRPr="00CD0CA6" w:rsidRDefault="0001148A" w:rsidP="00CD0CA6">
      <w:pPr>
        <w:jc w:val="center"/>
        <w:rPr>
          <w:sz w:val="32"/>
          <w:szCs w:val="32"/>
        </w:rPr>
      </w:pPr>
      <w:bookmarkStart w:id="0" w:name="_GoBack"/>
      <w:bookmarkEnd w:id="0"/>
      <w:r w:rsidRPr="00CD0CA6">
        <w:rPr>
          <w:sz w:val="32"/>
          <w:szCs w:val="32"/>
        </w:rPr>
        <w:t xml:space="preserve">Útmutató a </w:t>
      </w:r>
      <w:r w:rsidR="00ED05C6">
        <w:rPr>
          <w:sz w:val="32"/>
          <w:szCs w:val="32"/>
        </w:rPr>
        <w:t>szerelem</w:t>
      </w:r>
      <w:r w:rsidRPr="00CD0CA6">
        <w:rPr>
          <w:sz w:val="32"/>
          <w:szCs w:val="32"/>
        </w:rPr>
        <w:t xml:space="preserve"> téma tanulmányozásához</w:t>
      </w:r>
    </w:p>
    <w:p w:rsidR="0001148A" w:rsidRPr="00CD0CA6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 xml:space="preserve">Hallgassa meg a hanganyagot a </w:t>
      </w:r>
      <w:proofErr w:type="spellStart"/>
      <w:r w:rsidRPr="00CD0CA6">
        <w:rPr>
          <w:sz w:val="24"/>
          <w:szCs w:val="24"/>
        </w:rPr>
        <w:t>ppt</w:t>
      </w:r>
      <w:proofErr w:type="spellEnd"/>
      <w:r w:rsidRPr="00CD0CA6">
        <w:rPr>
          <w:sz w:val="24"/>
          <w:szCs w:val="24"/>
        </w:rPr>
        <w:t xml:space="preserve"> megtekintésével!</w:t>
      </w:r>
    </w:p>
    <w:p w:rsidR="00ED05C6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ED05C6">
        <w:rPr>
          <w:sz w:val="24"/>
          <w:szCs w:val="24"/>
        </w:rPr>
        <w:t xml:space="preserve">Olvassa el a </w:t>
      </w:r>
      <w:proofErr w:type="spellStart"/>
      <w:r w:rsidRPr="00ED05C6">
        <w:rPr>
          <w:sz w:val="24"/>
          <w:szCs w:val="24"/>
        </w:rPr>
        <w:t>tanköny</w:t>
      </w:r>
      <w:proofErr w:type="spellEnd"/>
      <w:r w:rsidRPr="00ED05C6">
        <w:rPr>
          <w:sz w:val="24"/>
          <w:szCs w:val="24"/>
        </w:rPr>
        <w:t xml:space="preserve"> </w:t>
      </w:r>
      <w:r w:rsidRPr="00ED05C6">
        <w:rPr>
          <w:i/>
          <w:iCs/>
          <w:sz w:val="24"/>
          <w:szCs w:val="24"/>
        </w:rPr>
        <w:t>Vonzalom, szeretet, szerelem</w:t>
      </w:r>
      <w:r w:rsidRPr="00ED05C6">
        <w:rPr>
          <w:sz w:val="24"/>
          <w:szCs w:val="24"/>
        </w:rPr>
        <w:t xml:space="preserve"> fejezetének vonatkozó részét! (Onnan, hogy szerelem és szenvedély</w:t>
      </w:r>
      <w:r w:rsidR="00ED05C6">
        <w:rPr>
          <w:sz w:val="24"/>
          <w:szCs w:val="24"/>
        </w:rPr>
        <w:t>)</w:t>
      </w:r>
    </w:p>
    <w:p w:rsidR="0001148A" w:rsidRPr="00ED05C6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ED05C6">
        <w:rPr>
          <w:sz w:val="24"/>
          <w:szCs w:val="24"/>
        </w:rPr>
        <w:t>Oldja meg a teszteket és nézze meg a megoldásokat!</w:t>
      </w:r>
    </w:p>
    <w:p w:rsidR="0001148A" w:rsidRPr="00CD0CA6" w:rsidRDefault="0001148A" w:rsidP="0001148A">
      <w:pPr>
        <w:pStyle w:val="Listaszerbekezds"/>
        <w:numPr>
          <w:ilvl w:val="0"/>
          <w:numId w:val="1"/>
        </w:numPr>
        <w:rPr>
          <w:sz w:val="24"/>
          <w:szCs w:val="24"/>
        </w:rPr>
      </w:pPr>
      <w:r w:rsidRPr="00CD0CA6">
        <w:rPr>
          <w:sz w:val="24"/>
          <w:szCs w:val="24"/>
        </w:rPr>
        <w:t>Válaszoljon a következő kérdésekre:</w:t>
      </w:r>
    </w:p>
    <w:p w:rsidR="0001148A" w:rsidRDefault="009714B8" w:rsidP="009714B8">
      <w:pPr>
        <w:pStyle w:val="Listaszerbekezds"/>
        <w:numPr>
          <w:ilvl w:val="0"/>
          <w:numId w:val="3"/>
        </w:numPr>
      </w:pPr>
      <w:r>
        <w:t>Milyen nehézségeket, problémákat, akadályokat lát a párkapcsolatok előtt, ami miatt kevesebb tartós és boldog párkapcsolat van, mint amennyire az ilyen kapcsolatokat az emberek óhajtják?</w:t>
      </w:r>
    </w:p>
    <w:p w:rsidR="009714B8" w:rsidRDefault="009714B8" w:rsidP="009714B8">
      <w:pPr>
        <w:pStyle w:val="Listaszerbekezds"/>
        <w:numPr>
          <w:ilvl w:val="0"/>
          <w:numId w:val="3"/>
        </w:numPr>
      </w:pPr>
      <w:r>
        <w:t>Mi befolyásolja a szexuális élettel való elégedettséget? Ehhez való válaszadáshoz csatolok egy tanulmányt!</w:t>
      </w:r>
    </w:p>
    <w:p w:rsidR="009714B8" w:rsidRDefault="009714B8" w:rsidP="009714B8">
      <w:pPr>
        <w:pStyle w:val="Listaszerbekezds"/>
        <w:numPr>
          <w:ilvl w:val="1"/>
          <w:numId w:val="3"/>
        </w:numPr>
      </w:pPr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da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Conceição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Pinto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M., &amp;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Neto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F. (2012).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Satisfaction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with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sex life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among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middle-aged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adults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. </w:t>
      </w:r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International Journal of </w:t>
      </w:r>
      <w:proofErr w:type="spellStart"/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Developmental</w:t>
      </w:r>
      <w:proofErr w:type="spellEnd"/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Educational</w:t>
      </w:r>
      <w:proofErr w:type="spellEnd"/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Psychology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4</w:t>
      </w:r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(1), 463-470.</w:t>
      </w:r>
    </w:p>
    <w:p w:rsidR="009714B8" w:rsidRDefault="009714B8" w:rsidP="009714B8">
      <w:pPr>
        <w:pStyle w:val="Listaszerbekezds"/>
        <w:numPr>
          <w:ilvl w:val="0"/>
          <w:numId w:val="3"/>
        </w:numPr>
      </w:pPr>
      <w:r>
        <w:t xml:space="preserve">Miért tartjuk magunkat az elképzeléshez, hogy a kapcsolatokban a férfiaknak a szépség, a nőknek pedig a státusz a fontos, amikor ez nem is igaz annyira, mint gondoljuk? Ehhez való válaszadáshoz is csatolok egy tanulmányt, amiből ki lehet olvasni. </w:t>
      </w:r>
    </w:p>
    <w:p w:rsidR="009714B8" w:rsidRDefault="009714B8" w:rsidP="009714B8">
      <w:pPr>
        <w:pStyle w:val="Listaszerbekezds"/>
        <w:numPr>
          <w:ilvl w:val="1"/>
          <w:numId w:val="3"/>
        </w:numPr>
      </w:pP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Eastwick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P. W., &amp;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Finkel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E. J. (2008). Sex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differences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mate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preferences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revisited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: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Do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people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know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what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initially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desire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a </w:t>
      </w:r>
      <w:proofErr w:type="spell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romantic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gramStart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partner?.</w:t>
      </w:r>
      <w:proofErr w:type="gram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Journal of </w:t>
      </w:r>
      <w:proofErr w:type="spellStart"/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personality</w:t>
      </w:r>
      <w:proofErr w:type="spellEnd"/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social</w:t>
      </w:r>
      <w:proofErr w:type="spellEnd"/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psychology</w:t>
      </w:r>
      <w:proofErr w:type="spellEnd"/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 w:rsidRPr="009714B8"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94</w:t>
      </w:r>
      <w:r w:rsidRPr="009714B8">
        <w:rPr>
          <w:rFonts w:ascii="Arial" w:hAnsi="Arial" w:cs="Arial"/>
          <w:color w:val="222222"/>
          <w:sz w:val="20"/>
          <w:szCs w:val="20"/>
          <w:shd w:val="clear" w:color="auto" w:fill="FFFFFF"/>
        </w:rPr>
        <w:t>(2), 245.</w:t>
      </w:r>
    </w:p>
    <w:p w:rsidR="009714B8" w:rsidRDefault="009714B8" w:rsidP="00CD0CA6">
      <w:pPr>
        <w:ind w:left="708"/>
      </w:pPr>
    </w:p>
    <w:p w:rsidR="00CD0CA6" w:rsidRDefault="00CD0CA6" w:rsidP="00CD0CA6">
      <w:pPr>
        <w:ind w:left="708"/>
        <w:jc w:val="center"/>
      </w:pPr>
      <w:r>
        <w:t>Jó munkát! Jó tanulást! Maradjanak otthon!</w:t>
      </w:r>
    </w:p>
    <w:p w:rsidR="00CD0CA6" w:rsidRDefault="00CD0CA6" w:rsidP="0001148A"/>
    <w:p w:rsidR="0001148A" w:rsidRDefault="0001148A"/>
    <w:sectPr w:rsidR="00011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73262"/>
    <w:multiLevelType w:val="hybridMultilevel"/>
    <w:tmpl w:val="6B389EA8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113050B"/>
    <w:multiLevelType w:val="hybridMultilevel"/>
    <w:tmpl w:val="A66608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E6487"/>
    <w:multiLevelType w:val="hybridMultilevel"/>
    <w:tmpl w:val="96825FC4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48A"/>
    <w:rsid w:val="0001148A"/>
    <w:rsid w:val="00683BAB"/>
    <w:rsid w:val="009714B8"/>
    <w:rsid w:val="00C0211C"/>
    <w:rsid w:val="00CD0CA6"/>
    <w:rsid w:val="00ED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D478A-AACE-41FA-B55B-5308395C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114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4</cp:revision>
  <dcterms:created xsi:type="dcterms:W3CDTF">2020-04-07T12:42:00Z</dcterms:created>
  <dcterms:modified xsi:type="dcterms:W3CDTF">2020-04-07T14:05:00Z</dcterms:modified>
</cp:coreProperties>
</file>